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DEABF0" w14:textId="77777777" w:rsidR="00FB001E" w:rsidRPr="00FB001E" w:rsidRDefault="00FB001E" w:rsidP="00FB001E">
      <w:pPr>
        <w:pStyle w:val="1"/>
        <w:keepNext w:val="0"/>
        <w:spacing w:before="360" w:after="0"/>
        <w:rPr>
          <w:caps/>
          <w:sz w:val="24"/>
          <w:szCs w:val="24"/>
        </w:rPr>
      </w:pPr>
      <w:r w:rsidRPr="00FB001E">
        <w:rPr>
          <w:caps/>
          <w:sz w:val="24"/>
          <w:szCs w:val="24"/>
        </w:rPr>
        <w:t>министерство образования и науки российской федерации</w:t>
      </w:r>
    </w:p>
    <w:p w14:paraId="172C000F" w14:textId="603A5C30" w:rsidR="00FB001E" w:rsidRPr="00FB001E" w:rsidRDefault="00FB001E" w:rsidP="00FB001E">
      <w:pPr>
        <w:spacing w:before="120"/>
        <w:ind w:left="-180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FB001E">
        <w:rPr>
          <w:rFonts w:ascii="Times New Roman" w:hAnsi="Times New Roman" w:cs="Times New Roman"/>
          <w:caps/>
          <w:sz w:val="24"/>
          <w:szCs w:val="24"/>
        </w:rPr>
        <w:t>Владивостокский государственный универси</w:t>
      </w:r>
      <w:r>
        <w:rPr>
          <w:rFonts w:ascii="Times New Roman" w:hAnsi="Times New Roman" w:cs="Times New Roman"/>
          <w:caps/>
          <w:sz w:val="24"/>
          <w:szCs w:val="24"/>
        </w:rPr>
        <w:t>тет</w:t>
      </w:r>
    </w:p>
    <w:p w14:paraId="562193BE" w14:textId="39EF8DE8" w:rsidR="00FB001E" w:rsidRPr="00FB001E" w:rsidRDefault="00FB001E" w:rsidP="00FB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FB001E">
        <w:rPr>
          <w:rFonts w:ascii="Times New Roman" w:hAnsi="Times New Roman" w:cs="Times New Roman"/>
          <w:sz w:val="24"/>
          <w:szCs w:val="24"/>
        </w:rPr>
        <w:t>ИНСТИТУТ ЗАОЧНОГО ОБУЧЕНИЯ</w:t>
      </w:r>
    </w:p>
    <w:p w14:paraId="612DB9C9" w14:textId="0D1444E3" w:rsidR="00FB001E" w:rsidRPr="00FB001E" w:rsidRDefault="00FB001E" w:rsidP="00FB001E">
      <w:pPr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FB001E">
        <w:rPr>
          <w:rFonts w:ascii="Times New Roman" w:hAnsi="Times New Roman" w:cs="Times New Roman"/>
          <w:sz w:val="24"/>
          <w:szCs w:val="24"/>
        </w:rPr>
        <w:t>КАФЕДРА</w:t>
      </w:r>
      <w:r w:rsidRPr="00FB001E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ОБЩЕЙ И ЮРИДИЧЕСКОЙ ПСИХОЛОГИИ</w:t>
      </w:r>
      <w:r w:rsidRPr="00FB001E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</w:p>
    <w:p w14:paraId="323D4516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73903A80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7F2134B6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37F01FD5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1201EFA5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6F53486F" w14:textId="77777777" w:rsidR="00FB001E" w:rsidRDefault="00FB001E" w:rsidP="00FB001E">
      <w:pPr>
        <w:pStyle w:val="2"/>
        <w:jc w:val="both"/>
        <w:rPr>
          <w:sz w:val="24"/>
        </w:rPr>
      </w:pPr>
    </w:p>
    <w:p w14:paraId="690EACB4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73046242" w14:textId="77777777" w:rsidR="00FB001E" w:rsidRDefault="00FB001E" w:rsidP="00FB001E">
      <w:pPr>
        <w:pStyle w:val="2"/>
        <w:jc w:val="both"/>
        <w:rPr>
          <w:sz w:val="24"/>
        </w:rPr>
      </w:pPr>
    </w:p>
    <w:p w14:paraId="0A3A7B43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0097616E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4A817341" w14:textId="77777777" w:rsidR="00FB001E" w:rsidRPr="00C02D09" w:rsidRDefault="00FB001E" w:rsidP="00FB001E">
      <w:pPr>
        <w:pStyle w:val="2"/>
        <w:rPr>
          <w:sz w:val="24"/>
        </w:rPr>
      </w:pPr>
      <w:r w:rsidRPr="00C02D09">
        <w:rPr>
          <w:sz w:val="24"/>
        </w:rPr>
        <w:t>Задания</w:t>
      </w:r>
    </w:p>
    <w:p w14:paraId="632F6A97" w14:textId="77777777" w:rsidR="00FB001E" w:rsidRPr="00C02D09" w:rsidRDefault="00FB001E" w:rsidP="00FB001E">
      <w:pPr>
        <w:pStyle w:val="2"/>
        <w:jc w:val="both"/>
        <w:rPr>
          <w:caps w:val="0"/>
          <w:sz w:val="24"/>
        </w:rPr>
      </w:pPr>
    </w:p>
    <w:p w14:paraId="2D191054" w14:textId="15F2899A" w:rsidR="00FB001E" w:rsidRPr="00C02D09" w:rsidRDefault="00FB001E" w:rsidP="00FB001E">
      <w:pPr>
        <w:pStyle w:val="2"/>
        <w:rPr>
          <w:caps w:val="0"/>
          <w:sz w:val="24"/>
        </w:rPr>
      </w:pPr>
      <w:r>
        <w:rPr>
          <w:caps w:val="0"/>
          <w:sz w:val="24"/>
        </w:rPr>
        <w:t xml:space="preserve">для контрольных работ </w:t>
      </w:r>
      <w:r w:rsidRPr="00C02D09">
        <w:rPr>
          <w:caps w:val="0"/>
          <w:sz w:val="24"/>
        </w:rPr>
        <w:t>студентов недневных форм обучения по дисциплине</w:t>
      </w:r>
    </w:p>
    <w:p w14:paraId="35942874" w14:textId="5D8A737B" w:rsidR="00FB001E" w:rsidRPr="00C02D09" w:rsidRDefault="00FB001E" w:rsidP="00FB001E">
      <w:pPr>
        <w:pStyle w:val="2"/>
        <w:rPr>
          <w:caps w:val="0"/>
          <w:sz w:val="24"/>
        </w:rPr>
      </w:pPr>
      <w:r w:rsidRPr="00C02D09">
        <w:rPr>
          <w:caps w:val="0"/>
          <w:sz w:val="24"/>
        </w:rPr>
        <w:t>«</w:t>
      </w:r>
      <w:r>
        <w:rPr>
          <w:i/>
          <w:iCs/>
          <w:caps w:val="0"/>
          <w:sz w:val="24"/>
        </w:rPr>
        <w:t>Проектная деятельность</w:t>
      </w:r>
      <w:r w:rsidRPr="00C02D09">
        <w:rPr>
          <w:caps w:val="0"/>
          <w:sz w:val="24"/>
        </w:rPr>
        <w:t>»</w:t>
      </w:r>
    </w:p>
    <w:p w14:paraId="0FE0BDFD" w14:textId="77777777" w:rsidR="00FB001E" w:rsidRPr="00C02D09" w:rsidRDefault="00FB001E" w:rsidP="00FB001E">
      <w:pPr>
        <w:pStyle w:val="2"/>
        <w:rPr>
          <w:caps w:val="0"/>
          <w:sz w:val="24"/>
        </w:rPr>
      </w:pPr>
    </w:p>
    <w:p w14:paraId="3BE55034" w14:textId="4499EE80" w:rsidR="00FB001E" w:rsidRPr="00C02D09" w:rsidRDefault="00FB001E" w:rsidP="00FB001E">
      <w:pPr>
        <w:pStyle w:val="2"/>
        <w:rPr>
          <w:sz w:val="24"/>
        </w:rPr>
      </w:pPr>
      <w:r>
        <w:rPr>
          <w:caps w:val="0"/>
          <w:sz w:val="24"/>
        </w:rPr>
        <w:t>Направление</w:t>
      </w:r>
      <w:r w:rsidR="004D121D">
        <w:rPr>
          <w:caps w:val="0"/>
          <w:sz w:val="24"/>
        </w:rPr>
        <w:t xml:space="preserve"> </w:t>
      </w:r>
      <w:r w:rsidRPr="00C02D09">
        <w:rPr>
          <w:caps w:val="0"/>
          <w:sz w:val="24"/>
        </w:rPr>
        <w:t>«</w:t>
      </w:r>
      <w:r w:rsidR="004D121D">
        <w:rPr>
          <w:caps w:val="0"/>
          <w:sz w:val="24"/>
        </w:rPr>
        <w:t>Организация работы с молодежью</w:t>
      </w:r>
      <w:r w:rsidRPr="00C02D09">
        <w:rPr>
          <w:caps w:val="0"/>
          <w:sz w:val="24"/>
        </w:rPr>
        <w:t>»</w:t>
      </w:r>
    </w:p>
    <w:p w14:paraId="6742A4B1" w14:textId="77777777" w:rsidR="00FB001E" w:rsidRPr="00C02D09" w:rsidRDefault="00FB001E" w:rsidP="00FB001E">
      <w:pPr>
        <w:pStyle w:val="2"/>
        <w:rPr>
          <w:sz w:val="24"/>
        </w:rPr>
      </w:pPr>
    </w:p>
    <w:p w14:paraId="02B51749" w14:textId="77777777" w:rsidR="00FB001E" w:rsidRPr="00C02D09" w:rsidRDefault="00FB001E" w:rsidP="00FB001E">
      <w:pPr>
        <w:pStyle w:val="2"/>
        <w:rPr>
          <w:sz w:val="24"/>
        </w:rPr>
      </w:pPr>
    </w:p>
    <w:p w14:paraId="784AFE18" w14:textId="77777777" w:rsidR="00FB001E" w:rsidRPr="00C02D09" w:rsidRDefault="00FB001E" w:rsidP="00FB001E">
      <w:pPr>
        <w:pStyle w:val="2"/>
        <w:jc w:val="both"/>
        <w:rPr>
          <w:caps w:val="0"/>
          <w:sz w:val="24"/>
        </w:rPr>
      </w:pPr>
    </w:p>
    <w:p w14:paraId="7002CFDC" w14:textId="5CEE252D" w:rsidR="00FB001E" w:rsidRPr="00C02D09" w:rsidRDefault="00FB001E" w:rsidP="00FB001E">
      <w:pPr>
        <w:pStyle w:val="2"/>
        <w:jc w:val="both"/>
        <w:rPr>
          <w:caps w:val="0"/>
          <w:sz w:val="24"/>
        </w:rPr>
      </w:pPr>
      <w:r w:rsidRPr="00C02D09">
        <w:rPr>
          <w:caps w:val="0"/>
          <w:sz w:val="24"/>
        </w:rPr>
        <w:t>Преподаватель (составитель)</w:t>
      </w:r>
      <w:r>
        <w:rPr>
          <w:caps w:val="0"/>
          <w:sz w:val="24"/>
        </w:rPr>
        <w:t xml:space="preserve">: </w:t>
      </w:r>
      <w:proofErr w:type="spellStart"/>
      <w:r w:rsidR="004D121D">
        <w:rPr>
          <w:caps w:val="0"/>
          <w:sz w:val="24"/>
        </w:rPr>
        <w:t>Колодин</w:t>
      </w:r>
      <w:proofErr w:type="spellEnd"/>
      <w:r w:rsidR="004D121D">
        <w:rPr>
          <w:caps w:val="0"/>
          <w:sz w:val="24"/>
        </w:rPr>
        <w:t xml:space="preserve"> Д.В.</w:t>
      </w:r>
    </w:p>
    <w:p w14:paraId="36ED267B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42EA0464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26B743A6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5FAB108B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40A68B26" w14:textId="77777777" w:rsidR="00FB001E" w:rsidRPr="00C02D09" w:rsidRDefault="00FB001E" w:rsidP="00FB001E">
      <w:pPr>
        <w:pStyle w:val="2"/>
        <w:jc w:val="both"/>
        <w:rPr>
          <w:caps w:val="0"/>
          <w:sz w:val="24"/>
        </w:rPr>
      </w:pPr>
    </w:p>
    <w:p w14:paraId="503504CC" w14:textId="77777777" w:rsidR="00FB001E" w:rsidRPr="00C02D09" w:rsidRDefault="00FB001E" w:rsidP="00FB001E">
      <w:pPr>
        <w:pStyle w:val="2"/>
        <w:jc w:val="both"/>
        <w:rPr>
          <w:caps w:val="0"/>
          <w:sz w:val="24"/>
        </w:rPr>
      </w:pPr>
    </w:p>
    <w:p w14:paraId="1D05F7B4" w14:textId="77777777" w:rsidR="00FB001E" w:rsidRPr="00C02D09" w:rsidRDefault="00FB001E" w:rsidP="00FB001E">
      <w:pPr>
        <w:pStyle w:val="2"/>
        <w:jc w:val="both"/>
        <w:rPr>
          <w:caps w:val="0"/>
          <w:sz w:val="24"/>
        </w:rPr>
      </w:pPr>
    </w:p>
    <w:p w14:paraId="08FC75F5" w14:textId="77777777" w:rsidR="00FB001E" w:rsidRDefault="00FB001E" w:rsidP="00FB001E">
      <w:pPr>
        <w:pStyle w:val="2"/>
        <w:rPr>
          <w:caps w:val="0"/>
          <w:sz w:val="24"/>
        </w:rPr>
      </w:pPr>
    </w:p>
    <w:p w14:paraId="5845E901" w14:textId="77777777" w:rsidR="00FB001E" w:rsidRDefault="00FB001E" w:rsidP="00FB001E">
      <w:pPr>
        <w:pStyle w:val="2"/>
        <w:rPr>
          <w:caps w:val="0"/>
          <w:sz w:val="24"/>
        </w:rPr>
      </w:pPr>
    </w:p>
    <w:p w14:paraId="0D08C3A0" w14:textId="77777777" w:rsidR="00FB001E" w:rsidRDefault="00FB001E" w:rsidP="00FB001E">
      <w:pPr>
        <w:pStyle w:val="2"/>
        <w:rPr>
          <w:caps w:val="0"/>
          <w:sz w:val="24"/>
        </w:rPr>
      </w:pPr>
    </w:p>
    <w:p w14:paraId="2445990F" w14:textId="77777777" w:rsidR="00FB001E" w:rsidRDefault="00FB001E" w:rsidP="00FB001E">
      <w:pPr>
        <w:pStyle w:val="2"/>
        <w:rPr>
          <w:caps w:val="0"/>
          <w:sz w:val="24"/>
        </w:rPr>
      </w:pPr>
    </w:p>
    <w:p w14:paraId="1D0D9650" w14:textId="77777777" w:rsidR="00FB001E" w:rsidRDefault="00FB001E" w:rsidP="00FB001E">
      <w:pPr>
        <w:pStyle w:val="2"/>
        <w:rPr>
          <w:caps w:val="0"/>
          <w:sz w:val="24"/>
        </w:rPr>
      </w:pPr>
    </w:p>
    <w:p w14:paraId="2D4C47F1" w14:textId="77777777" w:rsidR="00FB001E" w:rsidRDefault="00FB001E" w:rsidP="00FB001E">
      <w:pPr>
        <w:pStyle w:val="2"/>
        <w:rPr>
          <w:caps w:val="0"/>
          <w:sz w:val="24"/>
        </w:rPr>
      </w:pPr>
    </w:p>
    <w:p w14:paraId="6270A9F6" w14:textId="77777777" w:rsidR="00FB001E" w:rsidRDefault="00FB001E" w:rsidP="00FB001E">
      <w:pPr>
        <w:pStyle w:val="2"/>
        <w:rPr>
          <w:caps w:val="0"/>
          <w:sz w:val="24"/>
        </w:rPr>
      </w:pPr>
    </w:p>
    <w:p w14:paraId="1735322A" w14:textId="77777777" w:rsidR="00FB001E" w:rsidRDefault="00FB001E" w:rsidP="00FB001E">
      <w:pPr>
        <w:pStyle w:val="2"/>
        <w:rPr>
          <w:caps w:val="0"/>
          <w:sz w:val="24"/>
        </w:rPr>
      </w:pPr>
    </w:p>
    <w:p w14:paraId="6ED22908" w14:textId="77777777" w:rsidR="00FB001E" w:rsidRDefault="00FB001E" w:rsidP="00FB001E">
      <w:pPr>
        <w:pStyle w:val="2"/>
        <w:rPr>
          <w:caps w:val="0"/>
          <w:sz w:val="24"/>
        </w:rPr>
      </w:pPr>
    </w:p>
    <w:p w14:paraId="0F7D0574" w14:textId="77777777" w:rsidR="00FB001E" w:rsidRDefault="00FB001E" w:rsidP="00FB001E">
      <w:pPr>
        <w:pStyle w:val="2"/>
        <w:rPr>
          <w:caps w:val="0"/>
          <w:sz w:val="24"/>
        </w:rPr>
      </w:pPr>
    </w:p>
    <w:p w14:paraId="4A46FC32" w14:textId="77777777" w:rsidR="00FB001E" w:rsidRDefault="00FB001E" w:rsidP="00FB001E">
      <w:pPr>
        <w:pStyle w:val="2"/>
        <w:rPr>
          <w:caps w:val="0"/>
          <w:sz w:val="24"/>
        </w:rPr>
      </w:pPr>
    </w:p>
    <w:p w14:paraId="5FCF6715" w14:textId="77777777" w:rsidR="00FB001E" w:rsidRDefault="00FB001E" w:rsidP="00FB001E">
      <w:pPr>
        <w:pStyle w:val="2"/>
        <w:jc w:val="left"/>
        <w:rPr>
          <w:caps w:val="0"/>
          <w:sz w:val="24"/>
        </w:rPr>
      </w:pPr>
    </w:p>
    <w:p w14:paraId="05C87C3F" w14:textId="77777777" w:rsidR="00FB001E" w:rsidRDefault="00FB001E" w:rsidP="00FB001E">
      <w:pPr>
        <w:pStyle w:val="2"/>
        <w:jc w:val="left"/>
        <w:rPr>
          <w:caps w:val="0"/>
          <w:sz w:val="24"/>
        </w:rPr>
      </w:pPr>
    </w:p>
    <w:p w14:paraId="775326D8" w14:textId="77777777" w:rsidR="00FB001E" w:rsidRDefault="00FB001E" w:rsidP="00FB001E">
      <w:pPr>
        <w:pStyle w:val="2"/>
        <w:jc w:val="left"/>
        <w:rPr>
          <w:caps w:val="0"/>
          <w:sz w:val="24"/>
        </w:rPr>
      </w:pPr>
    </w:p>
    <w:p w14:paraId="4C0621E2" w14:textId="77777777" w:rsidR="00FB001E" w:rsidRDefault="00FB001E" w:rsidP="00FB001E">
      <w:pPr>
        <w:pStyle w:val="2"/>
        <w:jc w:val="left"/>
        <w:rPr>
          <w:caps w:val="0"/>
          <w:sz w:val="24"/>
        </w:rPr>
      </w:pPr>
    </w:p>
    <w:p w14:paraId="3E63EB89" w14:textId="77777777" w:rsidR="00FB001E" w:rsidRDefault="00FB001E" w:rsidP="00FB001E">
      <w:pPr>
        <w:pStyle w:val="2"/>
        <w:jc w:val="left"/>
        <w:rPr>
          <w:caps w:val="0"/>
          <w:sz w:val="24"/>
        </w:rPr>
      </w:pPr>
    </w:p>
    <w:p w14:paraId="495966C5" w14:textId="3FFD7445" w:rsidR="00FB001E" w:rsidRPr="00801420" w:rsidRDefault="00FB001E" w:rsidP="00FB001E">
      <w:pPr>
        <w:pStyle w:val="2"/>
        <w:rPr>
          <w:sz w:val="24"/>
        </w:rPr>
      </w:pPr>
      <w:r w:rsidRPr="00C02D09">
        <w:rPr>
          <w:caps w:val="0"/>
          <w:sz w:val="24"/>
        </w:rPr>
        <w:t>Владивосток 20</w:t>
      </w:r>
      <w:r w:rsidRPr="005E13EC">
        <w:rPr>
          <w:caps w:val="0"/>
          <w:sz w:val="24"/>
        </w:rPr>
        <w:t>2</w:t>
      </w:r>
      <w:r w:rsidR="008F4DA8" w:rsidRPr="00801420">
        <w:rPr>
          <w:caps w:val="0"/>
          <w:sz w:val="24"/>
        </w:rPr>
        <w:t>6</w:t>
      </w:r>
    </w:p>
    <w:p w14:paraId="6ABE12C8" w14:textId="0878810F" w:rsidR="009B48CD" w:rsidRPr="004D121D" w:rsidRDefault="004D121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lastRenderedPageBreak/>
        <w:t>Форма выполнения: Командная (2-3 человека)</w:t>
      </w:r>
    </w:p>
    <w:p w14:paraId="11FBD506" w14:textId="646C4D9E" w:rsidR="004D121D" w:rsidRPr="004D121D" w:rsidRDefault="004D121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>Цель выполнения проекта – освоение мягких навыков у обучающихся, появление умения работы в проектной команде.</w:t>
      </w:r>
    </w:p>
    <w:p w14:paraId="29EA8ABB" w14:textId="17D216A6" w:rsidR="004D121D" w:rsidRPr="004D121D" w:rsidRDefault="004D121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>Задачи выполнения проекта:</w:t>
      </w:r>
    </w:p>
    <w:p w14:paraId="71BB8E7B" w14:textId="300F9103" w:rsidR="004D121D" w:rsidRPr="004D121D" w:rsidRDefault="004D121D" w:rsidP="004D121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>1. Выбор направления проекта.</w:t>
      </w:r>
    </w:p>
    <w:p w14:paraId="64BC3468" w14:textId="0726300E" w:rsidR="004D121D" w:rsidRPr="004D121D" w:rsidRDefault="004D121D" w:rsidP="004D121D">
      <w:pPr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>Предлагается к выбору три основных направления проекта:</w:t>
      </w:r>
      <w:r w:rsidRPr="004D121D">
        <w:rPr>
          <w:rFonts w:ascii="Times New Roman" w:hAnsi="Times New Roman" w:cs="Times New Roman"/>
          <w:sz w:val="24"/>
          <w:szCs w:val="24"/>
        </w:rPr>
        <w:br/>
        <w:t>1. Социальный проект (общественно-полезный)</w:t>
      </w:r>
      <w:r w:rsidRPr="004D121D">
        <w:rPr>
          <w:rFonts w:ascii="Times New Roman" w:hAnsi="Times New Roman" w:cs="Times New Roman"/>
          <w:sz w:val="24"/>
          <w:szCs w:val="24"/>
        </w:rPr>
        <w:br/>
        <w:t>2. Научный проект (исследовательский)</w:t>
      </w:r>
      <w:r w:rsidRPr="004D121D">
        <w:rPr>
          <w:rFonts w:ascii="Times New Roman" w:hAnsi="Times New Roman" w:cs="Times New Roman"/>
          <w:sz w:val="24"/>
          <w:szCs w:val="24"/>
        </w:rPr>
        <w:br/>
        <w:t>3. Проект-мероприятие (организационный)</w:t>
      </w:r>
    </w:p>
    <w:p w14:paraId="5F0E2FF9" w14:textId="25CFE40C" w:rsidR="004D121D" w:rsidRPr="004D121D" w:rsidRDefault="004D121D" w:rsidP="004D121D">
      <w:pPr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>1. Социальный проект</w:t>
      </w:r>
      <w:r w:rsidRPr="004D121D">
        <w:rPr>
          <w:rFonts w:ascii="Times New Roman" w:hAnsi="Times New Roman" w:cs="Times New Roman"/>
          <w:sz w:val="24"/>
          <w:szCs w:val="24"/>
        </w:rPr>
        <w:br/>
        <w:t>Целью такого проекта должно быть решение социальной проблемы или повышение качества жизни определенной группы людей молодежи.</w:t>
      </w:r>
      <w:r w:rsidRPr="004D121D">
        <w:rPr>
          <w:rFonts w:ascii="Times New Roman" w:hAnsi="Times New Roman" w:cs="Times New Roman"/>
          <w:sz w:val="24"/>
          <w:szCs w:val="24"/>
        </w:rPr>
        <w:br/>
        <w:t>Несколько вариантов таких проектов:</w:t>
      </w:r>
      <w:r w:rsidRPr="004D121D">
        <w:rPr>
          <w:rFonts w:ascii="Times New Roman" w:hAnsi="Times New Roman" w:cs="Times New Roman"/>
          <w:sz w:val="24"/>
          <w:szCs w:val="24"/>
        </w:rPr>
        <w:br/>
        <w:t>Проект наставничества для подростков из детских домов;</w:t>
      </w:r>
      <w:r w:rsidRPr="004D121D">
        <w:rPr>
          <w:rFonts w:ascii="Times New Roman" w:hAnsi="Times New Roman" w:cs="Times New Roman"/>
          <w:sz w:val="24"/>
          <w:szCs w:val="24"/>
        </w:rPr>
        <w:br/>
        <w:t>Цикл тренингов по профилактике эмоционального выгорания для молодых волонтеров;</w:t>
      </w:r>
      <w:r w:rsidRPr="004D121D">
        <w:rPr>
          <w:rFonts w:ascii="Times New Roman" w:hAnsi="Times New Roman" w:cs="Times New Roman"/>
          <w:sz w:val="24"/>
          <w:szCs w:val="24"/>
        </w:rPr>
        <w:br/>
        <w:t>Создание интерактивной карты молодежных пространств и бесплатных секций в вашем городе;</w:t>
      </w:r>
      <w:r w:rsidRPr="004D121D">
        <w:rPr>
          <w:rFonts w:ascii="Times New Roman" w:hAnsi="Times New Roman" w:cs="Times New Roman"/>
          <w:sz w:val="24"/>
          <w:szCs w:val="24"/>
        </w:rPr>
        <w:br/>
        <w:t>Программа по адаптации студентов-первокурсников.</w:t>
      </w:r>
    </w:p>
    <w:p w14:paraId="336C66DE" w14:textId="28B189AD" w:rsidR="004D121D" w:rsidRPr="004D121D" w:rsidRDefault="004D121D" w:rsidP="004D121D">
      <w:pPr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>2. Научный проект</w:t>
      </w:r>
      <w:r w:rsidRPr="004D121D">
        <w:rPr>
          <w:rFonts w:ascii="Times New Roman" w:hAnsi="Times New Roman" w:cs="Times New Roman"/>
          <w:sz w:val="24"/>
          <w:szCs w:val="24"/>
        </w:rPr>
        <w:br/>
        <w:t>Смысл проекта в получении новых знаний, проверки гипотезы, сбора и анализа данных. Фокус на методологии, достоверности и выводах.</w:t>
      </w:r>
      <w:r w:rsidRPr="004D121D">
        <w:rPr>
          <w:rFonts w:ascii="Times New Roman" w:hAnsi="Times New Roman" w:cs="Times New Roman"/>
          <w:sz w:val="24"/>
          <w:szCs w:val="24"/>
        </w:rPr>
        <w:br/>
        <w:t>Варианты проектов</w:t>
      </w:r>
      <w:r w:rsidRPr="004D121D">
        <w:rPr>
          <w:rFonts w:ascii="Times New Roman" w:hAnsi="Times New Roman" w:cs="Times New Roman"/>
          <w:sz w:val="24"/>
          <w:szCs w:val="24"/>
        </w:rPr>
        <w:br/>
        <w:t>Исследование ценностных ориентаций современной работающей молодежи;</w:t>
      </w:r>
      <w:r w:rsidRPr="004D121D">
        <w:rPr>
          <w:rFonts w:ascii="Times New Roman" w:hAnsi="Times New Roman" w:cs="Times New Roman"/>
          <w:sz w:val="24"/>
          <w:szCs w:val="24"/>
        </w:rPr>
        <w:br/>
        <w:t>Анализ эффективности методов вовлечения молодежи в деятельность общественных организаций;</w:t>
      </w:r>
      <w:r w:rsidRPr="004D121D">
        <w:rPr>
          <w:rFonts w:ascii="Times New Roman" w:hAnsi="Times New Roman" w:cs="Times New Roman"/>
          <w:sz w:val="24"/>
          <w:szCs w:val="24"/>
        </w:rPr>
        <w:br/>
        <w:t>Сравнительное исследование моделей молодежной политики в разных регионах/странах;</w:t>
      </w:r>
    </w:p>
    <w:p w14:paraId="4FF9879D" w14:textId="456FBFA5" w:rsidR="004D121D" w:rsidRPr="004D121D" w:rsidRDefault="004D121D" w:rsidP="004D121D">
      <w:pPr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>3. Проект-мероприятие</w:t>
      </w:r>
      <w:r w:rsidRPr="004D121D">
        <w:rPr>
          <w:rFonts w:ascii="Times New Roman" w:hAnsi="Times New Roman" w:cs="Times New Roman"/>
          <w:sz w:val="24"/>
          <w:szCs w:val="24"/>
        </w:rPr>
        <w:br/>
        <w:t>Организация и проведение события. Фокус на качественной организации, логистике, программе и вовлечении аудитории.</w:t>
      </w:r>
      <w:r w:rsidRPr="004D121D">
        <w:rPr>
          <w:rFonts w:ascii="Times New Roman" w:hAnsi="Times New Roman" w:cs="Times New Roman"/>
          <w:sz w:val="24"/>
          <w:szCs w:val="24"/>
        </w:rPr>
        <w:br/>
        <w:t>Варианты мероприятий:</w:t>
      </w:r>
      <w:r w:rsidRPr="004D121D">
        <w:rPr>
          <w:rFonts w:ascii="Times New Roman" w:hAnsi="Times New Roman" w:cs="Times New Roman"/>
          <w:sz w:val="24"/>
          <w:szCs w:val="24"/>
        </w:rPr>
        <w:br/>
        <w:t>Фестиваль культур для иностранных студентов.</w:t>
      </w:r>
      <w:r w:rsidRPr="004D121D">
        <w:rPr>
          <w:rFonts w:ascii="Times New Roman" w:hAnsi="Times New Roman" w:cs="Times New Roman"/>
          <w:sz w:val="24"/>
          <w:szCs w:val="24"/>
        </w:rPr>
        <w:br/>
        <w:t>Серия интеллектуальных игр (квизов) на тему правовой грамотности молодежи;</w:t>
      </w:r>
      <w:r w:rsidRPr="004D121D">
        <w:rPr>
          <w:rFonts w:ascii="Times New Roman" w:hAnsi="Times New Roman" w:cs="Times New Roman"/>
          <w:sz w:val="24"/>
          <w:szCs w:val="24"/>
        </w:rPr>
        <w:br/>
        <w:t>Спортивное мероприятие.</w:t>
      </w:r>
      <w:r w:rsidRPr="004D121D">
        <w:rPr>
          <w:rFonts w:ascii="Times New Roman" w:hAnsi="Times New Roman" w:cs="Times New Roman"/>
          <w:sz w:val="24"/>
          <w:szCs w:val="24"/>
        </w:rPr>
        <w:br/>
        <w:t>Творческий конкурс социальной рекламы или спортивный турнир между студенческими группами.</w:t>
      </w:r>
    </w:p>
    <w:p w14:paraId="6B18071D" w14:textId="14D9FF40" w:rsidR="004D121D" w:rsidRPr="004D121D" w:rsidRDefault="004D121D" w:rsidP="004D121D">
      <w:pPr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>2. Выявить благополучателя (Целевая аудитория/Органи</w:t>
      </w:r>
      <w:r w:rsidR="006904C5">
        <w:rPr>
          <w:rFonts w:ascii="Times New Roman" w:hAnsi="Times New Roman" w:cs="Times New Roman"/>
          <w:sz w:val="24"/>
          <w:szCs w:val="24"/>
        </w:rPr>
        <w:t>зация/Научное сообщество и т.д.</w:t>
      </w:r>
      <w:r w:rsidRPr="004D121D">
        <w:rPr>
          <w:rFonts w:ascii="Times New Roman" w:hAnsi="Times New Roman" w:cs="Times New Roman"/>
          <w:sz w:val="24"/>
          <w:szCs w:val="24"/>
        </w:rPr>
        <w:t>)</w:t>
      </w:r>
    </w:p>
    <w:p w14:paraId="752273B6" w14:textId="58EC0D20" w:rsidR="004D121D" w:rsidRPr="004D121D" w:rsidRDefault="004D121D" w:rsidP="004D121D">
      <w:pPr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>3. Найти организацию, которая заинтересована в реализации проекта</w:t>
      </w:r>
    </w:p>
    <w:p w14:paraId="72C06A13" w14:textId="646D7815" w:rsidR="004D121D" w:rsidRPr="004D121D" w:rsidRDefault="004D121D" w:rsidP="004D121D">
      <w:pPr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 xml:space="preserve">4. Утвердить с организацией концепции реализуемого проекта, провести SMART-анализ поставленной цели проекта, построить диаграмму Ганта, составить матрицу </w:t>
      </w:r>
      <w:r w:rsidRPr="004D121D">
        <w:rPr>
          <w:rFonts w:ascii="Times New Roman" w:hAnsi="Times New Roman" w:cs="Times New Roman"/>
          <w:sz w:val="24"/>
          <w:szCs w:val="24"/>
        </w:rPr>
        <w:lastRenderedPageBreak/>
        <w:t>ответственности. Провести декомпозицию планируемых работ (составить карту бизнес-процессов).</w:t>
      </w:r>
    </w:p>
    <w:p w14:paraId="56A49764" w14:textId="5698A787" w:rsidR="004D121D" w:rsidRPr="004D121D" w:rsidRDefault="004D121D" w:rsidP="004D121D">
      <w:pPr>
        <w:rPr>
          <w:rFonts w:ascii="Times New Roman" w:hAnsi="Times New Roman" w:cs="Times New Roman"/>
          <w:sz w:val="24"/>
          <w:szCs w:val="24"/>
        </w:rPr>
      </w:pPr>
      <w:r w:rsidRPr="004D121D">
        <w:rPr>
          <w:rFonts w:ascii="Times New Roman" w:hAnsi="Times New Roman" w:cs="Times New Roman"/>
          <w:sz w:val="24"/>
          <w:szCs w:val="24"/>
        </w:rPr>
        <w:t>5. Непосредственная организация, интеграция, разработка, исследование и т.д.</w:t>
      </w:r>
    </w:p>
    <w:p w14:paraId="395FB9D0" w14:textId="7B90D1CB" w:rsidR="004D121D" w:rsidRPr="004D121D" w:rsidRDefault="00801420" w:rsidP="004D12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4D121D" w:rsidRPr="004D121D">
        <w:rPr>
          <w:rFonts w:ascii="Times New Roman" w:hAnsi="Times New Roman" w:cs="Times New Roman"/>
          <w:sz w:val="24"/>
          <w:szCs w:val="24"/>
        </w:rPr>
        <w:t>. Составление презентации и защита проекта</w:t>
      </w:r>
    </w:p>
    <w:p w14:paraId="10462B58" w14:textId="77777777" w:rsidR="009B48CD" w:rsidRPr="004D121D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F97913" w14:textId="77777777" w:rsidR="003216FB" w:rsidRPr="00983A09" w:rsidRDefault="003216FB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3216FB" w:rsidRPr="00983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53587B"/>
    <w:multiLevelType w:val="hybridMultilevel"/>
    <w:tmpl w:val="46F46A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DC6"/>
    <w:rsid w:val="00182355"/>
    <w:rsid w:val="003216FB"/>
    <w:rsid w:val="003B7567"/>
    <w:rsid w:val="004D121D"/>
    <w:rsid w:val="005E13EC"/>
    <w:rsid w:val="006904C5"/>
    <w:rsid w:val="007B3F43"/>
    <w:rsid w:val="00801420"/>
    <w:rsid w:val="00890C9D"/>
    <w:rsid w:val="008F4DA8"/>
    <w:rsid w:val="00983A09"/>
    <w:rsid w:val="009B48CD"/>
    <w:rsid w:val="00BC4345"/>
    <w:rsid w:val="00C971CF"/>
    <w:rsid w:val="00F4338A"/>
    <w:rsid w:val="00F91DC6"/>
    <w:rsid w:val="00FB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3CC69"/>
  <w15:docId w15:val="{D3D4B115-429B-4217-BAD2-3EC1A3B5E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A09"/>
    <w:pPr>
      <w:ind w:left="720"/>
      <w:contextualSpacing/>
    </w:pPr>
  </w:style>
  <w:style w:type="paragraph" w:styleId="2">
    <w:name w:val="Body Text 2"/>
    <w:basedOn w:val="a"/>
    <w:link w:val="20"/>
    <w:rsid w:val="00FB001E"/>
    <w:pPr>
      <w:spacing w:after="0" w:line="240" w:lineRule="auto"/>
      <w:jc w:val="center"/>
    </w:pPr>
    <w:rPr>
      <w:rFonts w:ascii="Times New Roman" w:eastAsia="Times New Roman" w:hAnsi="Times New Roman" w:cs="Times New Roman"/>
      <w:caps/>
      <w:sz w:val="20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FB001E"/>
    <w:rPr>
      <w:rFonts w:ascii="Times New Roman" w:eastAsia="Times New Roman" w:hAnsi="Times New Roman" w:cs="Times New Roman"/>
      <w:caps/>
      <w:sz w:val="20"/>
      <w:szCs w:val="24"/>
      <w:lang w:eastAsia="ru-RU"/>
    </w:rPr>
  </w:style>
  <w:style w:type="paragraph" w:customStyle="1" w:styleId="1">
    <w:name w:val="табл1"/>
    <w:basedOn w:val="a"/>
    <w:rsid w:val="00FB001E"/>
    <w:pPr>
      <w:keepNext/>
      <w:spacing w:before="120" w:after="120" w:line="240" w:lineRule="auto"/>
      <w:jc w:val="center"/>
    </w:pPr>
    <w:rPr>
      <w:rFonts w:ascii="Times New Roman" w:eastAsia="Times New Roman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Денисюк Ксения</cp:lastModifiedBy>
  <cp:revision>8</cp:revision>
  <dcterms:created xsi:type="dcterms:W3CDTF">2025-12-23T04:15:00Z</dcterms:created>
  <dcterms:modified xsi:type="dcterms:W3CDTF">2026-01-21T07:15:00Z</dcterms:modified>
</cp:coreProperties>
</file>