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BE2" w:rsidRDefault="00692BE2" w:rsidP="00692B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bookmarkStart w:id="0" w:name="_GoBack"/>
      <w:bookmarkEnd w:id="0"/>
      <w:r>
        <w:rPr>
          <w:i/>
        </w:rPr>
        <w:t>Лицевая сторона бланка</w:t>
      </w:r>
    </w:p>
    <w:p w:rsidR="00692BE2" w:rsidRDefault="00692BE2" w:rsidP="00692BE2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692BE2" w:rsidRDefault="00692BE2" w:rsidP="00692BE2">
      <w:pPr>
        <w:spacing w:after="240"/>
        <w:jc w:val="center"/>
      </w:pPr>
      <w:r>
        <w:t>Институт права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692BE2" w:rsidRDefault="00692BE2" w:rsidP="00692BE2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692BE2" w:rsidRDefault="00692BE2" w:rsidP="00692BE2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692BE2" w:rsidRDefault="00692BE2" w:rsidP="00692BE2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производственной преддипломной практики </w:t>
      </w:r>
      <w:r>
        <w:t xml:space="preserve">для направления подготовки </w:t>
      </w:r>
      <w:proofErr w:type="spellStart"/>
      <w:r>
        <w:t>бакалавриата</w:t>
      </w:r>
      <w:proofErr w:type="spellEnd"/>
      <w:r>
        <w:t xml:space="preserve"> 40.03.01 Юриспруденция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1" w:name="_Hlk3513920"/>
      <w:r>
        <w:t>с «___» ____________ 20___ г. по «___» ____________ 20___ г.</w:t>
      </w:r>
    </w:p>
    <w:bookmarkEnd w:id="1"/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692BE2" w:rsidRDefault="00692BE2" w:rsidP="00692B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</w:r>
            <w:r w:rsidRPr="000C06DF">
              <w:rPr>
                <w:u w:val="single"/>
              </w:rPr>
              <w:t>подпись, печать</w:t>
            </w:r>
          </w:p>
        </w:tc>
      </w:tr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692BE2" w:rsidTr="00915278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BE2" w:rsidRDefault="00692BE2" w:rsidP="0091527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692BE2" w:rsidRDefault="00692BE2" w:rsidP="00692BE2"/>
    <w:p w:rsidR="00894A41" w:rsidRDefault="00894A41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 w:rsidP="00692BE2">
      <w:pPr>
        <w:jc w:val="center"/>
        <w:rPr>
          <w:lang w:eastAsia="en-US"/>
        </w:rPr>
      </w:pPr>
    </w:p>
    <w:p w:rsidR="00FF6C21" w:rsidRPr="00692BE2" w:rsidRDefault="00FF6C21" w:rsidP="00692BE2">
      <w:pPr>
        <w:jc w:val="center"/>
        <w:rPr>
          <w:lang w:eastAsia="en-US"/>
        </w:rPr>
      </w:pPr>
    </w:p>
    <w:p w:rsidR="00692BE2" w:rsidRPr="00692BE2" w:rsidRDefault="00692BE2" w:rsidP="00692BE2">
      <w:pPr>
        <w:jc w:val="center"/>
        <w:rPr>
          <w:lang w:eastAsia="en-US"/>
        </w:rPr>
      </w:pPr>
      <w:r w:rsidRPr="00692BE2">
        <w:rPr>
          <w:lang w:eastAsia="en-US"/>
        </w:rPr>
        <w:lastRenderedPageBreak/>
        <w:t xml:space="preserve">ВЛАДИВОСТОКСКИЙ ГОСУДАРСТВЕННЫЙ УНИВЕРСИТЕТ </w:t>
      </w:r>
    </w:p>
    <w:p w:rsidR="00692BE2" w:rsidRPr="00692BE2" w:rsidRDefault="00692BE2" w:rsidP="00692BE2">
      <w:pPr>
        <w:jc w:val="center"/>
        <w:rPr>
          <w:lang w:eastAsia="en-US"/>
        </w:rPr>
      </w:pPr>
      <w:r w:rsidRPr="00692BE2">
        <w:rPr>
          <w:lang w:eastAsia="en-US"/>
        </w:rPr>
        <w:t>ИНСТИТУТ ПРАВА</w:t>
      </w:r>
    </w:p>
    <w:p w:rsidR="00692BE2" w:rsidRPr="00692BE2" w:rsidRDefault="00692BE2" w:rsidP="00692BE2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692BE2" w:rsidRPr="00692BE2" w:rsidTr="00915278">
        <w:tc>
          <w:tcPr>
            <w:tcW w:w="4673" w:type="dxa"/>
            <w:shd w:val="clear" w:color="auto" w:fill="auto"/>
            <w:hideMark/>
          </w:tcPr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692BE2">
              <w:rPr>
                <w:rFonts w:cs="Calibri"/>
                <w:sz w:val="22"/>
                <w:szCs w:val="22"/>
              </w:rPr>
              <w:t>СОГЛАСОВАНО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692BE2">
              <w:rPr>
                <w:rFonts w:cs="Calibri"/>
                <w:sz w:val="22"/>
                <w:szCs w:val="22"/>
              </w:rPr>
              <w:t>УТВЕРЖДАЮ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692BE2" w:rsidRPr="00692BE2" w:rsidRDefault="00692BE2" w:rsidP="00692BE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692BE2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692BE2" w:rsidRPr="00692BE2" w:rsidRDefault="00692BE2" w:rsidP="00692BE2">
      <w:pPr>
        <w:jc w:val="center"/>
        <w:rPr>
          <w:b/>
          <w:sz w:val="22"/>
          <w:szCs w:val="22"/>
          <w:lang w:eastAsia="en-US"/>
        </w:rPr>
      </w:pPr>
    </w:p>
    <w:p w:rsidR="00692BE2" w:rsidRPr="00692BE2" w:rsidRDefault="00692BE2" w:rsidP="00692BE2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692BE2">
        <w:rPr>
          <w:sz w:val="28"/>
          <w:szCs w:val="28"/>
          <w:lang w:eastAsia="en-US"/>
        </w:rPr>
        <w:t>РАБОЧИЙ ГРАФИК (ПЛАН)</w:t>
      </w:r>
    </w:p>
    <w:p w:rsidR="00692BE2" w:rsidRPr="00692BE2" w:rsidRDefault="00692BE2" w:rsidP="00692BE2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692BE2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692BE2" w:rsidRPr="00692BE2" w:rsidRDefault="00692BE2" w:rsidP="00692BE2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692BE2">
        <w:rPr>
          <w:i/>
          <w:sz w:val="22"/>
          <w:szCs w:val="22"/>
          <w:lang w:eastAsia="en-US"/>
        </w:rPr>
        <w:t>(указывается вид и тип практики)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</w:r>
      <w:r w:rsidRPr="00692BE2">
        <w:rPr>
          <w:sz w:val="22"/>
          <w:szCs w:val="22"/>
          <w:lang w:eastAsia="en-US"/>
        </w:rPr>
        <w:tab/>
        <w:t>(Ф.И.О.)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proofErr w:type="spellStart"/>
      <w:r w:rsidRPr="00692BE2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692BE2">
        <w:rPr>
          <w:sz w:val="22"/>
          <w:szCs w:val="22"/>
          <w:lang w:eastAsia="en-US"/>
        </w:rPr>
        <w:t xml:space="preserve"> обучения 40.03.01 Юриспруденция (уровень </w:t>
      </w:r>
      <w:proofErr w:type="spellStart"/>
      <w:r w:rsidRPr="00692BE2">
        <w:rPr>
          <w:sz w:val="22"/>
          <w:szCs w:val="22"/>
          <w:lang w:eastAsia="en-US"/>
        </w:rPr>
        <w:t>бакалавриата</w:t>
      </w:r>
      <w:proofErr w:type="spellEnd"/>
      <w:r w:rsidRPr="00692BE2">
        <w:rPr>
          <w:sz w:val="22"/>
          <w:szCs w:val="22"/>
          <w:lang w:eastAsia="en-US"/>
        </w:rPr>
        <w:t>)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692BE2" w:rsidRPr="00692BE2" w:rsidRDefault="00692BE2" w:rsidP="00692BE2">
      <w:pPr>
        <w:rPr>
          <w:sz w:val="22"/>
          <w:szCs w:val="22"/>
          <w:lang w:eastAsia="en-US"/>
        </w:rPr>
      </w:pPr>
      <w:r w:rsidRPr="00692BE2">
        <w:rPr>
          <w:sz w:val="22"/>
          <w:szCs w:val="22"/>
          <w:lang w:eastAsia="en-US"/>
        </w:rPr>
        <w:t>Сроки прохождения практики: с «_____» _______________202___г. по «_____» _______________202___г.</w:t>
      </w:r>
    </w:p>
    <w:p w:rsidR="00692BE2" w:rsidRPr="00692BE2" w:rsidRDefault="00692BE2" w:rsidP="00692BE2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E64589" w:rsidRPr="00E64589" w:rsidTr="002D17B8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E64589" w:rsidRPr="00E64589" w:rsidTr="002D17B8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E64589" w:rsidRPr="00E64589" w:rsidRDefault="00E64589" w:rsidP="00E64589">
            <w:pPr>
              <w:jc w:val="both"/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E64589" w:rsidRPr="00E64589" w:rsidRDefault="00E64589" w:rsidP="00E64589">
            <w:pPr>
              <w:jc w:val="both"/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E64589" w:rsidRPr="00E64589" w:rsidTr="002D17B8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E64589" w:rsidRPr="00E64589" w:rsidRDefault="00E64589" w:rsidP="00E64589">
            <w:pPr>
              <w:jc w:val="both"/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E64589" w:rsidRPr="00E64589" w:rsidTr="002D17B8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E64589" w:rsidRPr="00E64589" w:rsidTr="002D17B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4589" w:rsidRPr="00E64589" w:rsidRDefault="00E64589" w:rsidP="00E64589">
            <w:pPr>
              <w:rPr>
                <w:sz w:val="22"/>
                <w:szCs w:val="22"/>
              </w:rPr>
            </w:pPr>
            <w:r w:rsidRPr="00E64589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692BE2" w:rsidRPr="00692BE2" w:rsidRDefault="00692BE2" w:rsidP="00692BE2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692BE2" w:rsidRDefault="00692BE2"/>
    <w:p w:rsidR="00692BE2" w:rsidRDefault="00692BE2"/>
    <w:p w:rsidR="00692BE2" w:rsidRDefault="00692BE2"/>
    <w:p w:rsidR="00692BE2" w:rsidRDefault="00692BE2"/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ВЫСШЕГО ОБРАЗОВАНИЯ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692BE2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692BE2">
        <w:rPr>
          <w:rFonts w:ascii="Arial" w:eastAsia="Arial Unicode MS" w:hAnsi="Arial" w:cs="Arial"/>
          <w:bCs/>
          <w:lang w:eastAsia="ja-JP"/>
        </w:rPr>
        <w:t xml:space="preserve">НА </w:t>
      </w:r>
      <w:bookmarkStart w:id="2" w:name="_Hlk3634665"/>
      <w:r w:rsidRPr="00692BE2">
        <w:rPr>
          <w:rFonts w:ascii="Arial" w:eastAsia="Arial Unicode MS" w:hAnsi="Arial" w:cs="Arial"/>
          <w:bCs/>
          <w:lang w:eastAsia="ja-JP"/>
        </w:rPr>
        <w:t>ПРОИЗВОДСТВЕННУЮ ПРЕДДИПЛОМНУЮ ПРАКТИКУ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</w:p>
    <w:bookmarkEnd w:id="2"/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</w:r>
      <w:r w:rsidRPr="00692BE2">
        <w:rPr>
          <w:rFonts w:eastAsia="Arial Unicode MS" w:cstheme="minorBidi"/>
          <w:lang w:eastAsia="ja-JP"/>
        </w:rPr>
        <w:tab/>
        <w:t>(Ф.И.О.)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692BE2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692BE2">
        <w:rPr>
          <w:rFonts w:eastAsia="Arial Unicode MS" w:cstheme="minorBidi"/>
          <w:lang w:eastAsia="ja-JP"/>
        </w:rPr>
        <w:t xml:space="preserve"> обучения 40.03.01 Юриспруденция (уровень </w:t>
      </w:r>
      <w:proofErr w:type="spellStart"/>
      <w:r w:rsidRPr="00692BE2">
        <w:rPr>
          <w:rFonts w:eastAsia="Arial Unicode MS" w:cstheme="minorBidi"/>
          <w:lang w:eastAsia="ja-JP"/>
        </w:rPr>
        <w:t>бакалавриата</w:t>
      </w:r>
      <w:proofErr w:type="spellEnd"/>
      <w:r w:rsidRPr="00692BE2">
        <w:rPr>
          <w:rFonts w:eastAsia="Arial Unicode MS" w:cstheme="minorBidi"/>
          <w:lang w:eastAsia="ja-JP"/>
        </w:rPr>
        <w:t>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692BE2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692BE2">
        <w:rPr>
          <w:rFonts w:eastAsiaTheme="minorEastAsia" w:cstheme="minorBidi"/>
          <w:u w:val="single"/>
          <w:lang w:eastAsia="ja-JP"/>
        </w:rPr>
        <w:t>. (423) 240-40-77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692BE2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40.03.01 "Юриспруденция".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Основная цель прохождения практики: </w:t>
      </w:r>
      <w:r w:rsidR="00576E43">
        <w:t>закрепление профессиональных навыков и осуществление поиска, систематизации и анализа источниковой основы для подготовки к написанию выпускной квалификационной работы (ВКР).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В ходе практики студент:</w:t>
      </w:r>
    </w:p>
    <w:p w:rsidR="00576E43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92BE2">
        <w:rPr>
          <w:rFonts w:eastAsia="Arial Unicode MS" w:cstheme="minorBidi"/>
          <w:lang w:eastAsia="ja-JP"/>
        </w:rPr>
        <w:t xml:space="preserve">1 </w:t>
      </w:r>
      <w:r w:rsidR="00576E43">
        <w:t xml:space="preserve">Осуществляет сбор материалов и информации практического характера, которые коррелируются с избранной темой выпускной квалификационной работы. </w:t>
      </w:r>
    </w:p>
    <w:p w:rsidR="00576E43" w:rsidRDefault="00692BE2" w:rsidP="00576E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92BE2">
        <w:rPr>
          <w:rFonts w:eastAsia="Arial Unicode MS" w:cstheme="minorBidi"/>
          <w:lang w:eastAsia="ja-JP"/>
        </w:rPr>
        <w:t xml:space="preserve">2 </w:t>
      </w:r>
      <w:r w:rsidR="00576E43">
        <w:t>Выполняет отдельные задания руководителя практики от профильной организации.</w:t>
      </w:r>
    </w:p>
    <w:p w:rsidR="00692BE2" w:rsidRPr="00692BE2" w:rsidRDefault="00576E43" w:rsidP="00576E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highlight w:val="yellow"/>
          <w:lang w:eastAsia="ja-JP"/>
        </w:rPr>
      </w:pPr>
      <w:r>
        <w:rPr>
          <w:rFonts w:eastAsia="Arial Unicode MS" w:cstheme="minorBidi"/>
          <w:lang w:eastAsia="ja-JP"/>
        </w:rPr>
        <w:t xml:space="preserve">3 </w:t>
      </w:r>
      <w:r>
        <w:t>Осуществляет подготовку проекта ВКР (в соответствии с уточненным заданием руководителя).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692BE2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692BE2" w:rsidRPr="00692BE2" w:rsidRDefault="00692BE2" w:rsidP="00692BE2">
      <w:pPr>
        <w:ind w:firstLine="709"/>
        <w:rPr>
          <w:rFonts w:cstheme="minorBidi"/>
        </w:rPr>
      </w:pPr>
      <w:r w:rsidRPr="00692BE2">
        <w:rPr>
          <w:rFonts w:cstheme="minorBidi"/>
        </w:rPr>
        <w:t>В ходе практики студент: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 Знакомиться с профильной организацией, в которой проходит практику: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3) определяет основные функции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 xml:space="preserve">6) устанавливает наличие источников права, устанавливающих этические нормы для </w:t>
      </w:r>
      <w:r w:rsidRPr="00692BE2">
        <w:rPr>
          <w:rFonts w:cstheme="minorBidi"/>
        </w:rPr>
        <w:lastRenderedPageBreak/>
        <w:t>работающих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7) устанавливает правовые способы предотвращения «конфликта интересов» в профильной организации с ссылками на нормативно-правовые акты;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9) определяет содержание деятельности юриста в профильной организации;</w:t>
      </w:r>
    </w:p>
    <w:p w:rsidR="00692BE2" w:rsidRPr="00692BE2" w:rsidRDefault="00692BE2" w:rsidP="00692BE2">
      <w:pPr>
        <w:widowControl w:val="0"/>
        <w:ind w:firstLine="709"/>
        <w:jc w:val="both"/>
        <w:rPr>
          <w:rFonts w:cstheme="minorBidi"/>
        </w:rPr>
      </w:pPr>
      <w:r w:rsidRPr="00692BE2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692BE2" w:rsidRPr="00692BE2" w:rsidRDefault="00692BE2" w:rsidP="00692BE2">
      <w:pPr>
        <w:widowControl w:val="0"/>
        <w:ind w:left="349" w:firstLine="502"/>
        <w:jc w:val="both"/>
        <w:rPr>
          <w:rFonts w:cstheme="minorBidi"/>
        </w:rPr>
      </w:pPr>
      <w:r w:rsidRPr="00692BE2">
        <w:rPr>
          <w:rFonts w:cstheme="minorBidi"/>
        </w:rPr>
        <w:t>2 Осуществляет поиск и отбор эмпирического материала и источников литературы для написания и/или завершения ВКР, в том числе в архиве профильной организации.</w:t>
      </w:r>
    </w:p>
    <w:p w:rsidR="00692BE2" w:rsidRPr="00692BE2" w:rsidRDefault="00692BE2" w:rsidP="00692BE2">
      <w:pPr>
        <w:widowControl w:val="0"/>
        <w:ind w:left="349" w:firstLine="502"/>
        <w:jc w:val="both"/>
        <w:rPr>
          <w:rFonts w:cstheme="minorBidi"/>
        </w:rPr>
      </w:pPr>
      <w:r w:rsidRPr="00692BE2">
        <w:rPr>
          <w:rFonts w:cstheme="minorBidi"/>
        </w:rPr>
        <w:t>3 Выполняет поручения руководителя практики от профильной организации в рамках профессиональной деятельности, в том числе принимает участие или самостоятельно составляет юридические документы</w:t>
      </w: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cstheme="minorBidi"/>
          <w:color w:val="FF0000"/>
        </w:rPr>
      </w:pP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692BE2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692BE2" w:rsidRPr="00692BE2" w:rsidRDefault="00692BE2" w:rsidP="00692BE2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ОПК-5: СПОСОБЕН ЛОГИЧЕСКИ ВЕРНО, АРГУМЕНТИРОВАННО И ЯСНО СТРОИТЬ УСТНУЮ И ПИСЬМЕННУЮ РЕЧЬ С ЕДИНООБРАЗНЫМ И КОРРЕКТНЫМ ИСПОЛЬ</w:t>
      </w:r>
      <w:r w:rsidRPr="00692BE2">
        <w:rPr>
          <w:rFonts w:eastAsiaTheme="minorEastAsia" w:cstheme="minorBidi"/>
          <w:lang w:val="en-US" w:eastAsia="ja-JP"/>
        </w:rPr>
        <w:t>P</w:t>
      </w:r>
      <w:r w:rsidRPr="00692BE2">
        <w:rPr>
          <w:rFonts w:eastAsiaTheme="minorEastAsia" w:cstheme="minorBidi"/>
          <w:lang w:eastAsia="ja-JP"/>
        </w:rPr>
        <w:t xml:space="preserve">ОВАНИЕМ ПРОФЕССИОНАЛЬНОЙ ЮРИДИЧЕСКОЙ ЛЕКСИКИ 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ОПК-5.2к</w:t>
      </w:r>
      <w:r w:rsidRPr="00692BE2">
        <w:rPr>
          <w:rFonts w:eastAsiaTheme="minorEastAsia"/>
          <w:lang w:eastAsia="ja-JP"/>
        </w:rPr>
        <w:t xml:space="preserve">: </w:t>
      </w:r>
      <w:r w:rsidRPr="00692BE2">
        <w:rPr>
          <w:rFonts w:eastAsiaTheme="minorEastAsia"/>
          <w:sz w:val="22"/>
          <w:szCs w:val="22"/>
          <w:lang w:eastAsia="ja-JP"/>
        </w:rPr>
        <w:t xml:space="preserve">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 </w:t>
      </w:r>
      <w:r w:rsidRPr="00692BE2">
        <w:rPr>
          <w:rFonts w:eastAsiaTheme="minorEastAsia"/>
          <w:lang w:eastAsia="ja-JP"/>
        </w:rPr>
        <w:t>составляет официальные документы с применением правил, приемов и специальных средств юридической техники</w:t>
      </w:r>
      <w:r w:rsidRPr="00692BE2">
        <w:rPr>
          <w:rFonts w:eastAsiaTheme="minorEastAsia"/>
          <w:lang w:eastAsia="ja-JP"/>
        </w:rPr>
        <w:tab/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навык: </w:t>
      </w:r>
      <w:r w:rsidRPr="00692BE2">
        <w:rPr>
          <w:rFonts w:eastAsiaTheme="minorEastAsia"/>
          <w:sz w:val="22"/>
          <w:szCs w:val="22"/>
          <w:lang w:eastAsia="ja-JP"/>
        </w:rPr>
        <w:t>использовать профессиональную лексику в устной и письменной речи на русском я 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 xml:space="preserve">ОПК-7: СПОСОБЕН СОБЛЮДАТЬ ПРИНЦИПЫ ЭТИКИ ЮРИСТА, В ТОМ ЧИСЛЕ В ЧАСТИ АНТИКОРРУПЦИОННЫХ СТАНДАРТОВ ПОВЕДЕНИЯ 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ОПК-7.2к: соблюдает принципы этики юриста при выполнении учебных задач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навык: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 w:cstheme="minorBidi"/>
          <w:lang w:eastAsia="ja-JP"/>
        </w:rPr>
        <w:t>при выполнении учебных задач демонстрировать этическое поведение.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/>
          <w:sz w:val="22"/>
          <w:szCs w:val="22"/>
          <w:lang w:eastAsia="ja-JP"/>
        </w:rPr>
        <w:t xml:space="preserve">ОПК-8: </w:t>
      </w:r>
      <w:r w:rsidRPr="00692BE2">
        <w:rPr>
          <w:rFonts w:eastAsiaTheme="minorEastAsia" w:cstheme="minorBidi"/>
          <w:lang w:eastAsia="ja-JP"/>
        </w:rPr>
        <w:t>СПОСОБЕН ЦЕЛЕНАПРАВЛЕННО И ЭФФЕКТИВНО ПОЛУЧАТЬ ЮРИДИЧЕСКИ ЗНАЧИМУЮ ИНФОРМАЦИЮ ИЗ РАЗЛИЧНЫХ ИСТОЧНИКОВ, ВКЛЮЧАЯ ПРАВОВЫЕ БАЗЫ ДАННЫХ, РЕШАТЬ ЗАДАЧИ ПРОФЕССИОНАЛЬНОЙ ДЕЯТЕЛЬНОСТИ С ПРИМЕНЕНИЕ М ИНФОРМАЦИОННЫХ ТЕХНОЛОГИЙ И С УЧЕТОМ ТРЕБОВАНИЙ ИНФОРМАЦИОННОЙ БЕЗОПАСНОСТИ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ОПК-8.1к: Получает юридически значимую информацию из различных источников, включая правовые базы данных, с применением информационных технологи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 w:cstheme="minorBidi"/>
          <w:lang w:eastAsia="ja-JP"/>
        </w:rPr>
        <w:t>й и с учетом требований информационной безопасности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  <w:r w:rsidRPr="00692BE2">
        <w:rPr>
          <w:rFonts w:eastAsiaTheme="minorEastAsia" w:cstheme="minorBidi"/>
          <w:lang w:eastAsia="ja-JP"/>
        </w:rPr>
        <w:t>умение: подбирать источники для получения значимой информации.</w:t>
      </w:r>
    </w:p>
    <w:p w:rsidR="00692BE2" w:rsidRPr="00692BE2" w:rsidRDefault="00692BE2" w:rsidP="00692BE2">
      <w:pPr>
        <w:ind w:firstLine="709"/>
        <w:jc w:val="both"/>
        <w:rPr>
          <w:rFonts w:eastAsiaTheme="minorEastAsia"/>
          <w:sz w:val="22"/>
          <w:szCs w:val="22"/>
          <w:lang w:eastAsia="ja-JP"/>
        </w:rPr>
      </w:pPr>
      <w:r w:rsidRPr="00692BE2">
        <w:rPr>
          <w:rFonts w:eastAsiaTheme="minorEastAsia" w:cstheme="minorBidi"/>
          <w:lang w:eastAsia="ja-JP"/>
        </w:rPr>
        <w:t>навык:</w:t>
      </w:r>
      <w:r w:rsidRPr="00692BE2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 </w:t>
      </w:r>
      <w:r w:rsidRPr="00692BE2">
        <w:rPr>
          <w:rFonts w:eastAsiaTheme="minorEastAsia"/>
          <w:sz w:val="22"/>
          <w:szCs w:val="22"/>
          <w:lang w:eastAsia="ja-JP"/>
        </w:rPr>
        <w:t>работы с различными источниками, включая правовые базы данных и применения</w:t>
      </w:r>
    </w:p>
    <w:p w:rsidR="00692BE2" w:rsidRPr="00692BE2" w:rsidRDefault="00692BE2" w:rsidP="00692BE2">
      <w:pPr>
        <w:ind w:firstLine="709"/>
        <w:jc w:val="both"/>
        <w:rPr>
          <w:rFonts w:eastAsiaTheme="minorEastAsia"/>
          <w:lang w:eastAsia="ja-JP"/>
        </w:rPr>
      </w:pPr>
      <w:r w:rsidRPr="00692BE2">
        <w:rPr>
          <w:rFonts w:eastAsiaTheme="minorEastAsia"/>
          <w:sz w:val="22"/>
          <w:szCs w:val="22"/>
          <w:lang w:eastAsia="ja-JP"/>
        </w:rPr>
        <w:t>информационных технологий.</w:t>
      </w:r>
    </w:p>
    <w:p w:rsidR="00692BE2" w:rsidRPr="00692BE2" w:rsidRDefault="00692BE2" w:rsidP="00692BE2">
      <w:pPr>
        <w:ind w:firstLine="709"/>
        <w:jc w:val="both"/>
        <w:rPr>
          <w:rFonts w:eastAsiaTheme="minorEastAsia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>Дата составления (</w:t>
      </w:r>
      <w:r w:rsidRPr="00692BE2">
        <w:rPr>
          <w:rFonts w:eastAsia="Arial Unicode MS" w:cstheme="minorBidi"/>
          <w:i/>
          <w:lang w:eastAsia="ja-JP"/>
        </w:rPr>
        <w:t>до начала практики</w:t>
      </w:r>
      <w:r w:rsidRPr="00692BE2">
        <w:rPr>
          <w:rFonts w:eastAsia="Arial Unicode MS" w:cstheme="minorBidi"/>
          <w:lang w:eastAsia="ja-JP"/>
        </w:rPr>
        <w:t xml:space="preserve">): «_____» _______________202___г.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692BE2">
        <w:rPr>
          <w:rFonts w:eastAsia="Arial Unicode MS" w:cstheme="minorBidi"/>
          <w:lang w:eastAsia="ja-JP"/>
        </w:rPr>
        <w:t xml:space="preserve">   (</w:t>
      </w:r>
      <w:proofErr w:type="gramEnd"/>
      <w:r w:rsidRPr="00692BE2">
        <w:rPr>
          <w:rFonts w:eastAsia="Arial Unicode MS" w:cstheme="minorBidi"/>
          <w:lang w:eastAsia="ja-JP"/>
        </w:rPr>
        <w:t>_______________)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«Согласовано»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3" w:name="_Hlk3516830"/>
      <w:r w:rsidRPr="00692BE2">
        <w:rPr>
          <w:rFonts w:eastAsia="Arial Unicode MS" w:cstheme="minorBidi"/>
          <w:lang w:eastAsia="ja-JP"/>
        </w:rPr>
        <w:lastRenderedPageBreak/>
        <w:t xml:space="preserve">Руководитель практики от </w:t>
      </w:r>
    </w:p>
    <w:p w:rsidR="00692BE2" w:rsidRP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692BE2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692BE2">
        <w:rPr>
          <w:rFonts w:eastAsia="Arial Unicode MS" w:cstheme="minorBidi"/>
          <w:lang w:eastAsia="ja-JP"/>
        </w:rPr>
        <w:t>организации:</w:t>
      </w:r>
      <w:r w:rsidRPr="00692BE2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692BE2">
        <w:rPr>
          <w:rFonts w:eastAsia="Arial Unicode MS" w:cstheme="minorBidi"/>
          <w:i/>
          <w:lang w:eastAsia="ja-JP"/>
        </w:rPr>
        <w:t xml:space="preserve">                     </w:t>
      </w:r>
      <w:r w:rsidRPr="00692BE2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3"/>
    </w:p>
    <w:p w:rsidR="00692BE2" w:rsidRDefault="00692BE2" w:rsidP="00692BE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692BE2" w:rsidRDefault="00692BE2" w:rsidP="00692BE2">
      <w:pPr>
        <w:jc w:val="center"/>
        <w:rPr>
          <w:rFonts w:ascii="Arial" w:hAnsi="Arial" w:cs="Arial"/>
        </w:rPr>
      </w:pPr>
    </w:p>
    <w:p w:rsidR="00692BE2" w:rsidRDefault="00692BE2" w:rsidP="00692BE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692BE2" w:rsidRDefault="00692BE2" w:rsidP="00692BE2">
      <w:pPr>
        <w:jc w:val="center"/>
        <w:rPr>
          <w:rFonts w:ascii="Arial" w:hAnsi="Arial" w:cs="Arial"/>
        </w:rPr>
      </w:pPr>
    </w:p>
    <w:p w:rsidR="00692BE2" w:rsidRDefault="00692BE2" w:rsidP="00692BE2">
      <w:pPr>
        <w:spacing w:after="240"/>
        <w:ind w:firstLine="709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2325"/>
        <w:gridCol w:w="1639"/>
        <w:gridCol w:w="1701"/>
        <w:gridCol w:w="1749"/>
        <w:gridCol w:w="1228"/>
      </w:tblGrid>
      <w:tr w:rsidR="00692BE2" w:rsidRPr="00E77368" w:rsidTr="00692BE2">
        <w:tc>
          <w:tcPr>
            <w:tcW w:w="1565" w:type="dxa"/>
            <w:shd w:val="clear" w:color="auto" w:fill="auto"/>
            <w:vAlign w:val="center"/>
          </w:tcPr>
          <w:p w:rsidR="00692BE2" w:rsidRPr="00E77368" w:rsidRDefault="00692BE2" w:rsidP="00915278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325" w:type="dxa"/>
            <w:shd w:val="clear" w:color="auto" w:fill="auto"/>
            <w:vAlign w:val="center"/>
          </w:tcPr>
          <w:p w:rsidR="00692BE2" w:rsidRPr="00E77368" w:rsidRDefault="00692BE2" w:rsidP="00915278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639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Default="00692BE2" w:rsidP="00915278">
            <w:pPr>
              <w:spacing w:after="156"/>
              <w:jc w:val="center"/>
            </w:pPr>
            <w:r>
              <w:t>Сформированы полностью</w:t>
            </w:r>
          </w:p>
          <w:p w:rsidR="00692BE2" w:rsidRPr="004B5335" w:rsidRDefault="00692BE2" w:rsidP="00915278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01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749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228" w:type="dxa"/>
            <w:shd w:val="clear" w:color="auto" w:fill="auto"/>
          </w:tcPr>
          <w:p w:rsidR="00692BE2" w:rsidRDefault="00692BE2" w:rsidP="00915278">
            <w:pPr>
              <w:spacing w:after="156"/>
              <w:jc w:val="center"/>
            </w:pPr>
          </w:p>
          <w:p w:rsidR="00692BE2" w:rsidRPr="004B5335" w:rsidRDefault="00692BE2" w:rsidP="00915278">
            <w:pPr>
              <w:spacing w:after="156"/>
              <w:jc w:val="center"/>
            </w:pPr>
            <w:r>
              <w:t xml:space="preserve">Не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(менее 61)</w:t>
            </w: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A5716A" w:rsidRDefault="00692BE2" w:rsidP="00915278">
            <w:pPr>
              <w:spacing w:after="155"/>
              <w:rPr>
                <w:lang w:val="en-US"/>
              </w:rPr>
            </w:pPr>
            <w:r>
              <w:t>ОПК-</w:t>
            </w:r>
            <w:r>
              <w:rPr>
                <w:lang w:val="en-US"/>
              </w:rPr>
              <w:t>5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rPr>
                <w:lang w:val="en-US"/>
              </w:rPr>
              <w:t>C</w:t>
            </w:r>
            <w:r w:rsidRPr="00A5716A">
              <w:t>пособен логически верно, аргументированно и ясно строить устную и письменную речь с единообразным и корректным использованием профессиональной юридической лексики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 w:rsidRPr="00242FF7">
              <w:t>ОПК-7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 w:rsidRPr="00242FF7">
              <w:t>Способен соблюдать принципы этики юриста, в том числе в части антикоррупционных стандартов поведения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  <w:tr w:rsidR="00692BE2" w:rsidRPr="00E77368" w:rsidTr="00692BE2">
        <w:tc>
          <w:tcPr>
            <w:tcW w:w="156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t>ОПК- 8</w:t>
            </w:r>
          </w:p>
        </w:tc>
        <w:tc>
          <w:tcPr>
            <w:tcW w:w="2325" w:type="dxa"/>
            <w:shd w:val="clear" w:color="auto" w:fill="auto"/>
          </w:tcPr>
          <w:p w:rsidR="00692BE2" w:rsidRPr="00242FF7" w:rsidRDefault="00692BE2" w:rsidP="00915278">
            <w:pPr>
              <w:spacing w:after="155"/>
            </w:pPr>
            <w:r>
              <w:t>С</w:t>
            </w:r>
            <w:r w:rsidRPr="00A5716A">
              <w:t xml:space="preserve">пособен целенаправленно и эффективно получать юридически значимую информацию из различных источников, включая правовые базы данных, решать задачи </w:t>
            </w:r>
            <w:r w:rsidRPr="00A5716A">
              <w:lastRenderedPageBreak/>
              <w:t>профессиональной деятельности с применение м информационных технологий и с учетом требований информационной безопасности</w:t>
            </w:r>
          </w:p>
        </w:tc>
        <w:tc>
          <w:tcPr>
            <w:tcW w:w="163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749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  <w:tc>
          <w:tcPr>
            <w:tcW w:w="1228" w:type="dxa"/>
            <w:shd w:val="clear" w:color="auto" w:fill="auto"/>
          </w:tcPr>
          <w:p w:rsidR="00692BE2" w:rsidRPr="00E77368" w:rsidRDefault="00692BE2" w:rsidP="00915278">
            <w:pPr>
              <w:spacing w:after="155"/>
              <w:jc w:val="both"/>
            </w:pPr>
          </w:p>
        </w:tc>
      </w:tr>
    </w:tbl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692BE2" w:rsidRPr="00242FF7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F47798" w:rsidRDefault="00692BE2" w:rsidP="00F47798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692BE2" w:rsidRDefault="00692BE2" w:rsidP="00692BE2">
      <w:pPr>
        <w:jc w:val="center"/>
        <w:rPr>
          <w:rFonts w:ascii="Arial" w:hAnsi="Arial" w:cs="Arial"/>
          <w:bCs/>
          <w:sz w:val="28"/>
          <w:szCs w:val="28"/>
        </w:rPr>
      </w:pPr>
      <w:r w:rsidRPr="005C4F1A">
        <w:rPr>
          <w:rFonts w:ascii="Arial" w:hAnsi="Arial" w:cs="Arial"/>
          <w:bCs/>
          <w:sz w:val="28"/>
          <w:szCs w:val="28"/>
        </w:rPr>
        <w:t xml:space="preserve">прохождения </w:t>
      </w:r>
      <w:r>
        <w:rPr>
          <w:rFonts w:ascii="Arial" w:hAnsi="Arial" w:cs="Arial"/>
          <w:bCs/>
          <w:sz w:val="28"/>
          <w:szCs w:val="28"/>
        </w:rPr>
        <w:t>производственной преддипломной практики</w:t>
      </w:r>
    </w:p>
    <w:p w:rsidR="00F47798" w:rsidRPr="00AA20AF" w:rsidRDefault="00F47798" w:rsidP="00692BE2">
      <w:pPr>
        <w:jc w:val="center"/>
        <w:rPr>
          <w:rFonts w:ascii="Arial" w:hAnsi="Arial" w:cs="Arial"/>
          <w:bCs/>
          <w:sz w:val="28"/>
          <w:szCs w:val="28"/>
        </w:rPr>
      </w:pP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rPr>
          <w:u w:val="single"/>
        </w:rPr>
        <w:t>Cтудента</w:t>
      </w:r>
      <w:r w:rsidRPr="004F0D8F">
        <w:t>______________________________________________</w:t>
      </w:r>
      <w:r w:rsidR="000A739F">
        <w:t>________________________</w:t>
      </w: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4F0D8F">
        <w:rPr>
          <w:u w:val="single"/>
        </w:rPr>
        <w:t xml:space="preserve"> 40.03.01 Юриспруденция_</w:t>
      </w:r>
      <w:r>
        <w:rPr>
          <w:u w:val="single"/>
        </w:rPr>
        <w:t xml:space="preserve"> (уровень </w:t>
      </w:r>
      <w:proofErr w:type="spellStart"/>
      <w:r>
        <w:rPr>
          <w:u w:val="single"/>
        </w:rPr>
        <w:t>бакалавриата</w:t>
      </w:r>
      <w:proofErr w:type="spellEnd"/>
      <w:r>
        <w:rPr>
          <w:u w:val="single"/>
        </w:rPr>
        <w:t>)</w:t>
      </w:r>
    </w:p>
    <w:p w:rsidR="00692BE2" w:rsidRPr="004F0D8F" w:rsidRDefault="00692BE2" w:rsidP="00F477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116"/>
      </w:tblGrid>
      <w:tr w:rsidR="00692BE2" w:rsidRPr="00E77368" w:rsidTr="00692BE2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F0D8F" w:rsidRDefault="00692BE2" w:rsidP="00915278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F0D8F" w:rsidRDefault="00692BE2" w:rsidP="00915278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692BE2" w:rsidRPr="00E77368" w:rsidTr="00692BE2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B53ED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4B53ED" w:rsidRDefault="00FF6C21" w:rsidP="00915278">
            <w:pPr>
              <w:jc w:val="both"/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692BE2" w:rsidRPr="00E77368" w:rsidTr="00692BE2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  <w:tr w:rsidR="00692BE2" w:rsidRPr="00E77368" w:rsidTr="00692BE2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/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BE2" w:rsidRPr="00E77368" w:rsidRDefault="00692BE2" w:rsidP="00915278">
            <w:pPr>
              <w:rPr>
                <w:b/>
              </w:rPr>
            </w:pPr>
          </w:p>
        </w:tc>
      </w:tr>
    </w:tbl>
    <w:p w:rsidR="00692BE2" w:rsidRPr="00B96E41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</w:t>
      </w:r>
      <w:r w:rsidR="00F47798">
        <w:t xml:space="preserve">                         </w:t>
      </w:r>
      <w:r w:rsidRPr="004F0D8F">
        <w:t xml:space="preserve">_______________                 (_______________) </w:t>
      </w:r>
    </w:p>
    <w:p w:rsidR="00692BE2" w:rsidRPr="004F0D8F" w:rsidRDefault="00692BE2" w:rsidP="00692B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692BE2" w:rsidRPr="004F0D8F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 xml:space="preserve">_______________  </w:t>
      </w:r>
      <w:r w:rsidR="00F47798">
        <w:t xml:space="preserve">               (_______________</w:t>
      </w:r>
      <w:r w:rsidRPr="004F0D8F">
        <w:t xml:space="preserve">) </w:t>
      </w: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 w:rsidP="00692BE2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p w:rsidR="00692BE2" w:rsidRDefault="00692BE2"/>
    <w:sectPr w:rsidR="00692BE2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F18"/>
    <w:rsid w:val="000A739F"/>
    <w:rsid w:val="001219B1"/>
    <w:rsid w:val="0013267A"/>
    <w:rsid w:val="00201539"/>
    <w:rsid w:val="0030107B"/>
    <w:rsid w:val="00576E43"/>
    <w:rsid w:val="006454BB"/>
    <w:rsid w:val="00692BE2"/>
    <w:rsid w:val="00894A41"/>
    <w:rsid w:val="009C1F18"/>
    <w:rsid w:val="00AD731F"/>
    <w:rsid w:val="00B5376F"/>
    <w:rsid w:val="00E64589"/>
    <w:rsid w:val="00E76C59"/>
    <w:rsid w:val="00F47798"/>
    <w:rsid w:val="00FF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C526185-976F-41C6-8F13-00EF65056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B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FF6C21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FF6C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1600</Words>
  <Characters>9123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10702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Затоковенко Екатерина</cp:lastModifiedBy>
  <cp:revision>9</cp:revision>
  <dcterms:created xsi:type="dcterms:W3CDTF">2023-07-25T23:00:00Z</dcterms:created>
  <dcterms:modified xsi:type="dcterms:W3CDTF">2025-12-15T06:19:00Z</dcterms:modified>
</cp:coreProperties>
</file>